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8091D" w14:textId="77777777" w:rsidR="004222A3" w:rsidRDefault="004222A3" w:rsidP="00D44B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2A3">
        <w:rPr>
          <w:rFonts w:ascii="Times New Roman" w:hAnsi="Times New Roman" w:cs="Times New Roman"/>
          <w:b/>
          <w:sz w:val="28"/>
          <w:szCs w:val="28"/>
        </w:rPr>
        <w:t xml:space="preserve">DATA VISUALIZATION AND BUSINESS REPORTING USING TABLEAU </w:t>
      </w:r>
    </w:p>
    <w:p w14:paraId="2F2FE838" w14:textId="49119D30" w:rsidR="00360717" w:rsidRPr="00D44B0F" w:rsidRDefault="00153613" w:rsidP="00D44B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B0F">
        <w:rPr>
          <w:rFonts w:ascii="Times New Roman" w:hAnsi="Times New Roman" w:cs="Times New Roman"/>
          <w:b/>
          <w:sz w:val="28"/>
          <w:szCs w:val="28"/>
        </w:rPr>
        <w:t>(CBCS Scheme 2019-20)</w:t>
      </w:r>
    </w:p>
    <w:p w14:paraId="19AB645B" w14:textId="77777777" w:rsidR="00360717" w:rsidRDefault="00D44B0F">
      <w:pPr>
        <w:rPr>
          <w:rFonts w:ascii="Times New Roman" w:hAnsi="Times New Roman" w:cs="Times New Roman"/>
          <w:b/>
          <w:sz w:val="24"/>
          <w:szCs w:val="24"/>
        </w:rPr>
      </w:pPr>
      <w:r w:rsidRPr="00D44B0F">
        <w:rPr>
          <w:rFonts w:ascii="Times New Roman" w:hAnsi="Times New Roman" w:cs="Times New Roman"/>
          <w:b/>
          <w:sz w:val="24"/>
          <w:szCs w:val="24"/>
        </w:rPr>
        <w:t>Time: 3 Hours</w:t>
      </w:r>
      <w:r w:rsidRPr="00D44B0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Maximum Marks: 70 </w:t>
      </w:r>
    </w:p>
    <w:p w14:paraId="5F35B46C" w14:textId="77777777" w:rsidR="00AE26A8" w:rsidRDefault="00FC07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</w:t>
      </w:r>
    </w:p>
    <w:p w14:paraId="2A578A5F" w14:textId="77777777" w:rsidR="00AE26A8" w:rsidRPr="00AE26A8" w:rsidRDefault="00AE26A8">
      <w:pPr>
        <w:rPr>
          <w:rFonts w:ascii="Times New Roman" w:hAnsi="Times New Roman" w:cs="Times New Roman"/>
          <w:i/>
          <w:sz w:val="24"/>
          <w:szCs w:val="24"/>
        </w:rPr>
      </w:pPr>
      <w:r w:rsidRPr="00AE26A8">
        <w:rPr>
          <w:rFonts w:ascii="Times New Roman" w:hAnsi="Times New Roman" w:cs="Times New Roman"/>
          <w:i/>
          <w:sz w:val="24"/>
          <w:szCs w:val="24"/>
        </w:rPr>
        <w:t>Students need to use the data given and demonstrate using the same</w:t>
      </w:r>
    </w:p>
    <w:p w14:paraId="7B643101" w14:textId="77777777" w:rsidR="00360717" w:rsidRPr="00D44B0F" w:rsidRDefault="00096C25" w:rsidP="00D44B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B0F">
        <w:rPr>
          <w:rFonts w:ascii="Times New Roman" w:hAnsi="Times New Roman" w:cs="Times New Roman"/>
          <w:b/>
          <w:sz w:val="24"/>
          <w:szCs w:val="24"/>
        </w:rPr>
        <w:t>Section A: Lab Session – 1</w:t>
      </w:r>
    </w:p>
    <w:p w14:paraId="4DB8F30A" w14:textId="769200CE" w:rsidR="00360717" w:rsidRPr="00D44B0F" w:rsidRDefault="004222A3">
      <w:pPr>
        <w:rPr>
          <w:rFonts w:ascii="Times New Roman" w:hAnsi="Times New Roman" w:cs="Times New Roman"/>
          <w:b/>
          <w:sz w:val="24"/>
          <w:szCs w:val="24"/>
        </w:rPr>
      </w:pPr>
      <w:r w:rsidRPr="00CF77C1">
        <w:rPr>
          <w:rFonts w:ascii="Times New Roman" w:hAnsi="Times New Roman" w:cs="Times New Roman"/>
          <w:b/>
          <w:sz w:val="24"/>
          <w:szCs w:val="24"/>
        </w:rPr>
        <w:t>Execute the program and interpret your analysis from any one of the following</w:t>
      </w:r>
      <w:r w:rsidR="00096C25" w:rsidRPr="00D44B0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D44B0F">
        <w:rPr>
          <w:rFonts w:ascii="Times New Roman" w:hAnsi="Times New Roman" w:cs="Times New Roman"/>
          <w:b/>
          <w:sz w:val="24"/>
          <w:szCs w:val="24"/>
        </w:rPr>
        <w:t xml:space="preserve">(1 X </w:t>
      </w:r>
      <w:r w:rsidR="00096C25" w:rsidRPr="00D44B0F">
        <w:rPr>
          <w:rFonts w:ascii="Times New Roman" w:hAnsi="Times New Roman" w:cs="Times New Roman"/>
          <w:b/>
          <w:sz w:val="24"/>
          <w:szCs w:val="24"/>
        </w:rPr>
        <w:t>20</w:t>
      </w:r>
      <w:r w:rsidR="00D44B0F">
        <w:rPr>
          <w:rFonts w:ascii="Times New Roman" w:hAnsi="Times New Roman" w:cs="Times New Roman"/>
          <w:b/>
          <w:sz w:val="24"/>
          <w:szCs w:val="24"/>
        </w:rPr>
        <w:t xml:space="preserve"> = 20)</w:t>
      </w:r>
      <w:r w:rsidR="00096C25" w:rsidRPr="00D44B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50B441" w14:textId="6873EC98" w:rsidR="00360717" w:rsidRDefault="00C233D2" w:rsidP="003607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Demonstrate </w:t>
      </w:r>
      <w:r w:rsidR="004222A3">
        <w:rPr>
          <w:rFonts w:ascii="Times New Roman" w:hAnsi="Times New Roman" w:cs="Times New Roman"/>
          <w:sz w:val="24"/>
          <w:szCs w:val="24"/>
        </w:rPr>
        <w:t>Creating Dashboards in detail and interpret the analysis</w:t>
      </w:r>
    </w:p>
    <w:p w14:paraId="424884D8" w14:textId="77777777" w:rsidR="001C2A6A" w:rsidRDefault="001C2A6A" w:rsidP="001C2A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8620EB" w14:textId="431C7360" w:rsidR="004222A3" w:rsidRDefault="004222A3" w:rsidP="003607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 Creating Engaging Stories in detail and interpret the analysis</w:t>
      </w:r>
    </w:p>
    <w:p w14:paraId="721FF17C" w14:textId="77777777" w:rsidR="006073B1" w:rsidRDefault="006073B1" w:rsidP="006073B1">
      <w:pPr>
        <w:rPr>
          <w:rFonts w:ascii="Times New Roman" w:hAnsi="Times New Roman" w:cs="Times New Roman"/>
          <w:sz w:val="24"/>
          <w:szCs w:val="24"/>
        </w:rPr>
      </w:pPr>
    </w:p>
    <w:p w14:paraId="4E801403" w14:textId="77777777" w:rsidR="006073B1" w:rsidRPr="00D44B0F" w:rsidRDefault="00096C25" w:rsidP="00D44B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B0F">
        <w:rPr>
          <w:rFonts w:ascii="Times New Roman" w:hAnsi="Times New Roman" w:cs="Times New Roman"/>
          <w:b/>
          <w:sz w:val="24"/>
          <w:szCs w:val="24"/>
        </w:rPr>
        <w:t>Section B: Lab Session – 2</w:t>
      </w:r>
    </w:p>
    <w:p w14:paraId="228C9B92" w14:textId="77777777" w:rsidR="00AE26A8" w:rsidRPr="00CF77C1" w:rsidRDefault="00AE26A8" w:rsidP="00CF77C1">
      <w:pPr>
        <w:rPr>
          <w:rFonts w:ascii="Times New Roman" w:hAnsi="Times New Roman" w:cs="Times New Roman"/>
          <w:b/>
          <w:sz w:val="24"/>
          <w:szCs w:val="24"/>
        </w:rPr>
      </w:pPr>
      <w:r w:rsidRPr="00CF77C1">
        <w:rPr>
          <w:rFonts w:ascii="Times New Roman" w:hAnsi="Times New Roman" w:cs="Times New Roman"/>
          <w:b/>
          <w:sz w:val="24"/>
          <w:szCs w:val="24"/>
        </w:rPr>
        <w:t xml:space="preserve">Execute the program and interpret your analysis from any one of the following. </w:t>
      </w:r>
      <w:r w:rsidRPr="00CF77C1">
        <w:rPr>
          <w:rFonts w:ascii="Times New Roman" w:hAnsi="Times New Roman" w:cs="Times New Roman"/>
          <w:b/>
          <w:sz w:val="24"/>
          <w:szCs w:val="24"/>
        </w:rPr>
        <w:tab/>
      </w:r>
      <w:r w:rsidRPr="00CF77C1">
        <w:rPr>
          <w:rFonts w:ascii="Times New Roman" w:hAnsi="Times New Roman" w:cs="Times New Roman"/>
          <w:b/>
          <w:sz w:val="24"/>
          <w:szCs w:val="24"/>
        </w:rPr>
        <w:tab/>
      </w:r>
      <w:r w:rsidRPr="00CF77C1">
        <w:rPr>
          <w:rFonts w:ascii="Times New Roman" w:hAnsi="Times New Roman" w:cs="Times New Roman"/>
          <w:b/>
          <w:sz w:val="24"/>
          <w:szCs w:val="24"/>
        </w:rPr>
        <w:tab/>
      </w:r>
      <w:r w:rsidRPr="00CF77C1">
        <w:rPr>
          <w:rFonts w:ascii="Times New Roman" w:hAnsi="Times New Roman" w:cs="Times New Roman"/>
          <w:b/>
          <w:sz w:val="24"/>
          <w:szCs w:val="24"/>
        </w:rPr>
        <w:tab/>
      </w:r>
      <w:r w:rsidRPr="00CF77C1">
        <w:rPr>
          <w:rFonts w:ascii="Times New Roman" w:hAnsi="Times New Roman" w:cs="Times New Roman"/>
          <w:b/>
          <w:sz w:val="24"/>
          <w:szCs w:val="24"/>
        </w:rPr>
        <w:tab/>
      </w:r>
      <w:r w:rsidRPr="00CF77C1">
        <w:rPr>
          <w:rFonts w:ascii="Times New Roman" w:hAnsi="Times New Roman" w:cs="Times New Roman"/>
          <w:b/>
          <w:sz w:val="24"/>
          <w:szCs w:val="24"/>
        </w:rPr>
        <w:tab/>
      </w:r>
      <w:r w:rsidRPr="00CF77C1">
        <w:rPr>
          <w:rFonts w:ascii="Times New Roman" w:hAnsi="Times New Roman" w:cs="Times New Roman"/>
          <w:b/>
          <w:sz w:val="24"/>
          <w:szCs w:val="24"/>
        </w:rPr>
        <w:tab/>
      </w:r>
      <w:r w:rsidRPr="00CF77C1">
        <w:rPr>
          <w:rFonts w:ascii="Times New Roman" w:hAnsi="Times New Roman" w:cs="Times New Roman"/>
          <w:b/>
          <w:sz w:val="24"/>
          <w:szCs w:val="24"/>
        </w:rPr>
        <w:tab/>
      </w:r>
      <w:r w:rsidRPr="00CF77C1">
        <w:rPr>
          <w:rFonts w:ascii="Times New Roman" w:hAnsi="Times New Roman" w:cs="Times New Roman"/>
          <w:b/>
          <w:sz w:val="24"/>
          <w:szCs w:val="24"/>
        </w:rPr>
        <w:tab/>
      </w:r>
      <w:r w:rsidRPr="00CF77C1">
        <w:rPr>
          <w:rFonts w:ascii="Times New Roman" w:hAnsi="Times New Roman" w:cs="Times New Roman"/>
          <w:b/>
          <w:sz w:val="24"/>
          <w:szCs w:val="24"/>
        </w:rPr>
        <w:tab/>
      </w:r>
      <w:r w:rsidRPr="00CF77C1">
        <w:rPr>
          <w:rFonts w:ascii="Times New Roman" w:hAnsi="Times New Roman" w:cs="Times New Roman"/>
          <w:b/>
          <w:sz w:val="24"/>
          <w:szCs w:val="24"/>
        </w:rPr>
        <w:tab/>
      </w:r>
      <w:r w:rsidR="00CF77C1">
        <w:rPr>
          <w:rFonts w:ascii="Times New Roman" w:hAnsi="Times New Roman" w:cs="Times New Roman"/>
          <w:b/>
          <w:sz w:val="24"/>
          <w:szCs w:val="24"/>
        </w:rPr>
        <w:tab/>
      </w:r>
      <w:r w:rsidR="00CF77C1">
        <w:rPr>
          <w:rFonts w:ascii="Times New Roman" w:hAnsi="Times New Roman" w:cs="Times New Roman"/>
          <w:b/>
          <w:sz w:val="24"/>
          <w:szCs w:val="24"/>
        </w:rPr>
        <w:tab/>
      </w:r>
      <w:r w:rsidRPr="00CF77C1">
        <w:rPr>
          <w:rFonts w:ascii="Times New Roman" w:hAnsi="Times New Roman" w:cs="Times New Roman"/>
          <w:b/>
          <w:sz w:val="24"/>
          <w:szCs w:val="24"/>
        </w:rPr>
        <w:t xml:space="preserve">(1 X 20 = 20) </w:t>
      </w:r>
    </w:p>
    <w:p w14:paraId="0650E528" w14:textId="778617EC" w:rsidR="001C2A6A" w:rsidRPr="008032B3" w:rsidRDefault="00C233D2" w:rsidP="008032B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Demonstrate </w:t>
      </w:r>
      <w:r w:rsidR="004222A3">
        <w:rPr>
          <w:rFonts w:ascii="Times New Roman" w:hAnsi="Times New Roman" w:cs="Times New Roman"/>
          <w:sz w:val="24"/>
          <w:szCs w:val="24"/>
        </w:rPr>
        <w:t>Financial Analytics using the given data in detail and interpret the analysis</w:t>
      </w:r>
    </w:p>
    <w:p w14:paraId="7A8DE1DC" w14:textId="151E35C2" w:rsidR="008032B3" w:rsidRPr="008032B3" w:rsidRDefault="00C233D2" w:rsidP="008032B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Demonstrate </w:t>
      </w:r>
      <w:r w:rsidR="004222A3">
        <w:rPr>
          <w:rFonts w:ascii="Times New Roman" w:hAnsi="Times New Roman" w:cs="Times New Roman"/>
          <w:sz w:val="24"/>
          <w:szCs w:val="24"/>
        </w:rPr>
        <w:t xml:space="preserve">Sales &amp; Marketing Analytics using the given data in detail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AE26A8">
        <w:rPr>
          <w:rFonts w:ascii="Times New Roman" w:hAnsi="Times New Roman" w:cs="Times New Roman"/>
          <w:sz w:val="24"/>
          <w:szCs w:val="24"/>
        </w:rPr>
        <w:t>interpret the analysis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073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A47D0B" w14:textId="2AC59FBD" w:rsidR="006073B1" w:rsidRPr="008032B3" w:rsidRDefault="008032B3" w:rsidP="008032B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Demonstrate Job change of Data Scientist </w:t>
      </w:r>
      <w:r>
        <w:rPr>
          <w:rFonts w:ascii="Times New Roman" w:hAnsi="Times New Roman" w:cs="Times New Roman"/>
          <w:sz w:val="24"/>
          <w:szCs w:val="24"/>
        </w:rPr>
        <w:t>using the given data in detail and interpret the analysis</w:t>
      </w:r>
    </w:p>
    <w:bookmarkEnd w:id="0"/>
    <w:p w14:paraId="7A77256B" w14:textId="77777777" w:rsidR="00D44B0F" w:rsidRDefault="00D44B0F" w:rsidP="00D44B0F">
      <w:pPr>
        <w:rPr>
          <w:rFonts w:ascii="Times New Roman" w:hAnsi="Times New Roman" w:cs="Times New Roman"/>
          <w:b/>
          <w:sz w:val="24"/>
          <w:szCs w:val="24"/>
        </w:rPr>
      </w:pPr>
    </w:p>
    <w:p w14:paraId="47E36E03" w14:textId="77777777" w:rsidR="002D12BC" w:rsidRDefault="002D12BC" w:rsidP="00D44B0F">
      <w:pPr>
        <w:rPr>
          <w:rFonts w:ascii="Times New Roman" w:hAnsi="Times New Roman" w:cs="Times New Roman"/>
          <w:b/>
          <w:sz w:val="24"/>
          <w:szCs w:val="24"/>
        </w:rPr>
      </w:pPr>
    </w:p>
    <w:p w14:paraId="7B00318B" w14:textId="77777777" w:rsidR="002D12BC" w:rsidRDefault="002D12BC" w:rsidP="00D44B0F">
      <w:pPr>
        <w:rPr>
          <w:rFonts w:ascii="Times New Roman" w:hAnsi="Times New Roman" w:cs="Times New Roman"/>
          <w:b/>
          <w:sz w:val="24"/>
          <w:szCs w:val="24"/>
        </w:rPr>
      </w:pPr>
    </w:p>
    <w:p w14:paraId="51799423" w14:textId="77777777" w:rsidR="002D12BC" w:rsidRDefault="002D12BC" w:rsidP="00D44B0F">
      <w:pPr>
        <w:rPr>
          <w:rFonts w:ascii="Times New Roman" w:hAnsi="Times New Roman" w:cs="Times New Roman"/>
          <w:b/>
          <w:sz w:val="24"/>
          <w:szCs w:val="24"/>
        </w:rPr>
      </w:pPr>
    </w:p>
    <w:p w14:paraId="4034D942" w14:textId="77777777" w:rsidR="002D12BC" w:rsidRDefault="002D12BC" w:rsidP="00D44B0F">
      <w:pPr>
        <w:rPr>
          <w:rFonts w:ascii="Times New Roman" w:hAnsi="Times New Roman" w:cs="Times New Roman"/>
          <w:b/>
          <w:sz w:val="24"/>
          <w:szCs w:val="24"/>
        </w:rPr>
      </w:pPr>
    </w:p>
    <w:sectPr w:rsidR="002D1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8547A6"/>
    <w:multiLevelType w:val="hybridMultilevel"/>
    <w:tmpl w:val="C1428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64FD3"/>
    <w:multiLevelType w:val="hybridMultilevel"/>
    <w:tmpl w:val="C1428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507E6"/>
    <w:multiLevelType w:val="hybridMultilevel"/>
    <w:tmpl w:val="0EB8E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16FE7"/>
    <w:multiLevelType w:val="hybridMultilevel"/>
    <w:tmpl w:val="6344A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86485D"/>
    <w:multiLevelType w:val="hybridMultilevel"/>
    <w:tmpl w:val="A2F8A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17"/>
    <w:rsid w:val="00096C25"/>
    <w:rsid w:val="00153613"/>
    <w:rsid w:val="001C2A6A"/>
    <w:rsid w:val="002D12BC"/>
    <w:rsid w:val="00360717"/>
    <w:rsid w:val="004222A3"/>
    <w:rsid w:val="004B1203"/>
    <w:rsid w:val="00530B77"/>
    <w:rsid w:val="005C4F0E"/>
    <w:rsid w:val="006073B1"/>
    <w:rsid w:val="00727553"/>
    <w:rsid w:val="008032B3"/>
    <w:rsid w:val="00AB17FC"/>
    <w:rsid w:val="00AE26A8"/>
    <w:rsid w:val="00C233D2"/>
    <w:rsid w:val="00C80397"/>
    <w:rsid w:val="00CF77C1"/>
    <w:rsid w:val="00D44B0F"/>
    <w:rsid w:val="00FC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25B2E"/>
  <w15:chartTrackingRefBased/>
  <w15:docId w15:val="{19436E45-37B3-4F62-9D65-83C90D9F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717"/>
    <w:pPr>
      <w:ind w:left="720"/>
      <w:contextualSpacing/>
    </w:pPr>
  </w:style>
  <w:style w:type="table" w:styleId="TableGrid">
    <w:name w:val="Table Grid"/>
    <w:basedOn w:val="TableNormal"/>
    <w:uiPriority w:val="39"/>
    <w:rsid w:val="00D44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 S</dc:creator>
  <cp:keywords/>
  <dc:description/>
  <cp:lastModifiedBy>DELL</cp:lastModifiedBy>
  <cp:revision>4</cp:revision>
  <dcterms:created xsi:type="dcterms:W3CDTF">2021-10-08T05:41:00Z</dcterms:created>
  <dcterms:modified xsi:type="dcterms:W3CDTF">2021-10-12T07:16:00Z</dcterms:modified>
</cp:coreProperties>
</file>